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5EE68" w14:textId="635F9082" w:rsidR="00460205" w:rsidRDefault="00460205" w:rsidP="00F97D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14:paraId="2643BB59" w14:textId="77777777" w:rsidR="00B63BFB" w:rsidRPr="00E67490" w:rsidRDefault="00B63BFB" w:rsidP="00B63B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7490">
        <w:rPr>
          <w:rFonts w:ascii="Times New Roman" w:eastAsia="Calibri" w:hAnsi="Times New Roman" w:cs="Times New Roman"/>
          <w:sz w:val="24"/>
          <w:szCs w:val="24"/>
        </w:rPr>
        <w:t xml:space="preserve">Приложение к отчету </w:t>
      </w:r>
    </w:p>
    <w:p w14:paraId="0F77083F" w14:textId="77777777" w:rsidR="00B63BFB" w:rsidRPr="00E67490" w:rsidRDefault="00B63BFB" w:rsidP="00B63B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7490">
        <w:rPr>
          <w:rFonts w:ascii="Times New Roman" w:eastAsia="Calibri" w:hAnsi="Times New Roman" w:cs="Times New Roman"/>
          <w:sz w:val="24"/>
          <w:szCs w:val="24"/>
        </w:rPr>
        <w:t>о деятельности Контрольно-счетной</w:t>
      </w:r>
    </w:p>
    <w:p w14:paraId="6484143A" w14:textId="77777777" w:rsidR="00B63BFB" w:rsidRPr="00E67490" w:rsidRDefault="00B63BFB" w:rsidP="00B63B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7490">
        <w:rPr>
          <w:rFonts w:ascii="Times New Roman" w:eastAsia="Calibri" w:hAnsi="Times New Roman" w:cs="Times New Roman"/>
          <w:sz w:val="24"/>
          <w:szCs w:val="24"/>
        </w:rPr>
        <w:t>палаты муниципального образования</w:t>
      </w:r>
    </w:p>
    <w:p w14:paraId="3A08EFE1" w14:textId="0CFE81D5" w:rsidR="00B63BFB" w:rsidRPr="00E67490" w:rsidRDefault="00B63BFB" w:rsidP="00B63B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7490">
        <w:rPr>
          <w:rFonts w:ascii="Times New Roman" w:eastAsia="Calibri" w:hAnsi="Times New Roman" w:cs="Times New Roman"/>
          <w:sz w:val="24"/>
          <w:szCs w:val="24"/>
        </w:rPr>
        <w:t>город Саяногорск за 202</w:t>
      </w:r>
      <w:r w:rsidR="006B6007" w:rsidRPr="00E67490">
        <w:rPr>
          <w:rFonts w:ascii="Times New Roman" w:eastAsia="Calibri" w:hAnsi="Times New Roman" w:cs="Times New Roman"/>
          <w:sz w:val="24"/>
          <w:szCs w:val="24"/>
        </w:rPr>
        <w:t>2</w:t>
      </w:r>
      <w:r w:rsidRPr="00E67490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3E7596B" w14:textId="0E96CD80" w:rsidR="00B63BFB" w:rsidRPr="00E67490" w:rsidRDefault="00B63BFB" w:rsidP="00B63B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67490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EA4873">
        <w:rPr>
          <w:rFonts w:ascii="Times New Roman" w:eastAsia="Calibri" w:hAnsi="Times New Roman" w:cs="Times New Roman"/>
          <w:sz w:val="24"/>
          <w:szCs w:val="24"/>
        </w:rPr>
        <w:t>17</w:t>
      </w:r>
      <w:r w:rsidRPr="00E67490">
        <w:rPr>
          <w:rFonts w:ascii="Times New Roman" w:eastAsia="Calibri" w:hAnsi="Times New Roman" w:cs="Times New Roman"/>
          <w:sz w:val="24"/>
          <w:szCs w:val="24"/>
        </w:rPr>
        <w:t>.03.202</w:t>
      </w:r>
      <w:r w:rsidR="006B6007" w:rsidRPr="00E67490"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 w:rsidRPr="00E674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D5E06B5" w14:textId="77777777" w:rsidR="00B63BFB" w:rsidRPr="00B63BFB" w:rsidRDefault="00B63BFB" w:rsidP="00B63B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EFA2390" w14:textId="5FBAA427" w:rsidR="00E67490" w:rsidRPr="00E67490" w:rsidRDefault="00E67490" w:rsidP="00E6749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Hlk129596273"/>
      <w:r w:rsidRPr="00E67490">
        <w:rPr>
          <w:rFonts w:ascii="Times New Roman" w:eastAsia="Calibri" w:hAnsi="Times New Roman" w:cs="Times New Roman"/>
          <w:sz w:val="28"/>
          <w:szCs w:val="28"/>
        </w:rPr>
        <w:t>Основные показатели деятельности</w:t>
      </w:r>
    </w:p>
    <w:p w14:paraId="6D333ABA" w14:textId="16386781" w:rsidR="00E67490" w:rsidRPr="00E67490" w:rsidRDefault="00E67490" w:rsidP="00E6749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67490">
        <w:rPr>
          <w:rFonts w:ascii="Times New Roman" w:eastAsia="Calibri" w:hAnsi="Times New Roman" w:cs="Times New Roman"/>
          <w:sz w:val="28"/>
          <w:szCs w:val="28"/>
        </w:rPr>
        <w:t>Контрольно-счетной палаты муниципального образования город Саяногорск</w:t>
      </w:r>
    </w:p>
    <w:p w14:paraId="41496BA5" w14:textId="6160F598" w:rsidR="00460205" w:rsidRDefault="00E67490" w:rsidP="00E6749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67490">
        <w:rPr>
          <w:rFonts w:ascii="Times New Roman" w:eastAsia="Calibri" w:hAnsi="Times New Roman" w:cs="Times New Roman"/>
          <w:sz w:val="28"/>
          <w:szCs w:val="28"/>
        </w:rPr>
        <w:t>в 2022 году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8"/>
        <w:gridCol w:w="7324"/>
        <w:gridCol w:w="2202"/>
      </w:tblGrid>
      <w:tr w:rsidR="00B63BFB" w:rsidRPr="005C5336" w14:paraId="2A94F4D6" w14:textId="77777777" w:rsidTr="007F077D">
        <w:trPr>
          <w:cantSplit/>
          <w:trHeight w:val="862"/>
          <w:tblHeader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bookmarkEnd w:id="0"/>
          <w:p w14:paraId="377BA238" w14:textId="77777777" w:rsidR="00B63BFB" w:rsidRPr="005C5336" w:rsidRDefault="00B63BFB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14:paraId="1D0B0095" w14:textId="77777777" w:rsidR="00B63BFB" w:rsidRPr="005C5336" w:rsidRDefault="00B63BFB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21D7C" w14:textId="77777777" w:rsidR="00B63BFB" w:rsidRPr="005C5336" w:rsidRDefault="00B63BFB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1F138" w14:textId="6667F00A" w:rsidR="00B63BFB" w:rsidRPr="003919E0" w:rsidRDefault="00B63BFB" w:rsidP="002A166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31759D" w:rsidRPr="005C5336" w14:paraId="71A5EC51" w14:textId="77777777" w:rsidTr="0031759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5B036" w14:textId="19314F54" w:rsidR="0031759D" w:rsidRPr="00E67490" w:rsidRDefault="0031759D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Основные показатели </w:t>
            </w:r>
            <w:proofErr w:type="gramStart"/>
            <w:r w:rsidRPr="00E674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деят</w:t>
            </w:r>
            <w:r w:rsidR="00E67490" w:rsidRPr="00E674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</w:t>
            </w:r>
            <w:r w:rsidRPr="00E674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льности </w:t>
            </w:r>
            <w:r w:rsidR="00E67490" w:rsidRPr="00E674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Контрольно</w:t>
            </w:r>
            <w:proofErr w:type="gramEnd"/>
            <w:r w:rsidR="00E67490" w:rsidRPr="00E674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-счетной палаты</w:t>
            </w:r>
          </w:p>
        </w:tc>
      </w:tr>
      <w:tr w:rsidR="00B63BFB" w:rsidRPr="00E67490" w14:paraId="06DE4E2F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188FD" w14:textId="77777777" w:rsidR="00B63BFB" w:rsidRPr="00E67490" w:rsidRDefault="00B63BFB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1242F" w14:textId="42AA97A1" w:rsidR="00B63BFB" w:rsidRPr="00E67490" w:rsidRDefault="00B63BFB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Проведено контрольных и экспертно-аналитических мероприятий, всего 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</w:p>
          <w:p w14:paraId="6A85E37B" w14:textId="77777777" w:rsidR="00B63BFB" w:rsidRPr="00E67490" w:rsidRDefault="00B63BFB" w:rsidP="00534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4DFAB" w14:textId="26E8322D" w:rsidR="00B63BFB" w:rsidRPr="00E67490" w:rsidRDefault="007F077D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</w:tr>
      <w:tr w:rsidR="00B63BFB" w:rsidRPr="00E67490" w14:paraId="2B24B426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A105B" w14:textId="77777777" w:rsidR="00B63BFB" w:rsidRPr="00E67490" w:rsidRDefault="00B63BFB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23E24" w14:textId="381B8120" w:rsidR="00B63BFB" w:rsidRPr="00E67490" w:rsidRDefault="007F077D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B63BFB" w:rsidRPr="00E67490">
              <w:rPr>
                <w:rFonts w:ascii="Times New Roman" w:eastAsia="Times New Roman" w:hAnsi="Times New Roman" w:cs="Times New Roman"/>
                <w:lang w:eastAsia="ru-RU"/>
              </w:rPr>
              <w:t>онтрольных мероприятий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69EB5" w14:textId="31777102" w:rsidR="00B63BFB" w:rsidRPr="00E67490" w:rsidRDefault="00B63BFB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B63BFB" w:rsidRPr="00E67490" w14:paraId="66241753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FE4C8" w14:textId="77777777" w:rsidR="00B63BFB" w:rsidRPr="00E67490" w:rsidRDefault="00B63BFB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D7EE3" w14:textId="324F7DAC" w:rsidR="007F077D" w:rsidRPr="00E67490" w:rsidRDefault="007F077D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="00B63BFB" w:rsidRPr="00E67490">
              <w:rPr>
                <w:rFonts w:ascii="Times New Roman" w:eastAsia="Times New Roman" w:hAnsi="Times New Roman" w:cs="Times New Roman"/>
                <w:lang w:eastAsia="ru-RU"/>
              </w:rPr>
              <w:t>кспертно-аналитических мероприятий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5B35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всего(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</w:p>
          <w:p w14:paraId="1C0D8C48" w14:textId="575C42DA" w:rsidR="00B63BFB" w:rsidRPr="00E67490" w:rsidRDefault="007F077D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том числе: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646C" w14:textId="2FFAE8F0" w:rsidR="00B63BFB" w:rsidRPr="00E67490" w:rsidRDefault="007F077D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B63BFB" w:rsidRPr="00E67490" w14:paraId="13B9A1FE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FA90A" w14:textId="116EB779" w:rsidR="00B63BFB" w:rsidRPr="00E67490" w:rsidRDefault="00B63BFB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4AEF6" w14:textId="3D19AB62" w:rsidR="00B63BFB" w:rsidRPr="00E67490" w:rsidRDefault="007F077D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</w:t>
            </w:r>
            <w:r w:rsidR="00B63BFB"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оличество проведенных экспертиз проектов решений Совета депутатов </w:t>
            </w:r>
            <w:proofErr w:type="gramStart"/>
            <w:r w:rsidR="00B63BFB"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муниципального  образования</w:t>
            </w:r>
            <w:proofErr w:type="gramEnd"/>
            <w:r w:rsidR="00B63BFB"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город Саяногорск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8F466" w14:textId="38D71C26" w:rsidR="00B63BFB" w:rsidRPr="00E67490" w:rsidRDefault="00B63BFB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F077D" w:rsidRPr="00E67490" w14:paraId="30A2FEA1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3139E" w14:textId="77777777" w:rsidR="007F077D" w:rsidRPr="00E67490" w:rsidRDefault="007F077D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450DE" w14:textId="6491B088" w:rsidR="007F077D" w:rsidRPr="00E67490" w:rsidRDefault="007F077D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подготовлено экспертных заключений по результатам финансово-экономической экспертизы муниципальных программ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F1E87" w14:textId="4121FC93" w:rsidR="007F077D" w:rsidRPr="00E67490" w:rsidRDefault="007F077D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7F077D" w:rsidRPr="00E67490" w14:paraId="78B76DAB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0FF9A" w14:textId="77777777" w:rsidR="007F077D" w:rsidRPr="00E67490" w:rsidRDefault="007F077D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A8B51" w14:textId="4D73F8EC" w:rsidR="007F077D" w:rsidRPr="00E67490" w:rsidRDefault="007F077D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проведено тематических экспертно-аналитических мероприятий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F6A22" w14:textId="307336D5" w:rsidR="007F077D" w:rsidRPr="00E67490" w:rsidRDefault="007F077D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7F077D" w:rsidRPr="00E67490" w14:paraId="03B0BCEB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71A7D" w14:textId="77777777" w:rsidR="007F077D" w:rsidRPr="00E67490" w:rsidRDefault="007F077D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015C9" w14:textId="05C1B4CB" w:rsidR="007F077D" w:rsidRPr="00E67490" w:rsidRDefault="007F077D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подготовлено экспертных заключений по внешней проверк</w:t>
            </w:r>
            <w:r w:rsidR="00C83C0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е</w:t>
            </w: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отчета об исполнении бюджета за 2021 год, три квартала 2022 года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09AD6" w14:textId="4F0B5AC0" w:rsidR="007F077D" w:rsidRPr="00E67490" w:rsidRDefault="007F077D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63BFB" w:rsidRPr="00E67490" w14:paraId="36C625DE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8592D" w14:textId="1A145186" w:rsidR="00B63BFB" w:rsidRPr="00E67490" w:rsidRDefault="004F3375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63BFB" w:rsidRPr="00E67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1ED43" w14:textId="65151F23" w:rsidR="00B63BFB" w:rsidRPr="00E67490" w:rsidRDefault="00B63BFB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Количество объектов проведенных контрольных и экспертно-аналитических мероприятий, всего 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</w:p>
          <w:p w14:paraId="0087FBFC" w14:textId="77777777" w:rsidR="00B63BFB" w:rsidRPr="00E67490" w:rsidRDefault="00B63BFB" w:rsidP="00534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AA173" w14:textId="2CE2EE0A" w:rsidR="00B63BFB" w:rsidRPr="00E67490" w:rsidRDefault="00B63BFB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B63BFB" w:rsidRPr="00E67490" w14:paraId="6849F416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7994D" w14:textId="3863BF63" w:rsidR="00B63BFB" w:rsidRPr="00E67490" w:rsidRDefault="00B63BFB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10F24" w14:textId="77777777" w:rsidR="00B63BFB" w:rsidRPr="00E67490" w:rsidRDefault="00B63BFB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объектов контрольных мероприятий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EAEB2" w14:textId="35998EF9" w:rsidR="00B63BFB" w:rsidRPr="00E67490" w:rsidRDefault="00B63BFB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15</w:t>
            </w:r>
          </w:p>
        </w:tc>
      </w:tr>
      <w:tr w:rsidR="00B63BFB" w:rsidRPr="00E67490" w14:paraId="35BA3F24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5D478" w14:textId="65B21C3E" w:rsidR="00B63BFB" w:rsidRPr="00E67490" w:rsidRDefault="00B63BFB" w:rsidP="00534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4EFAF" w14:textId="77777777" w:rsidR="00B63BFB" w:rsidRPr="00E67490" w:rsidRDefault="00B63BFB" w:rsidP="00534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объектов экспертно-аналитических мероприятий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C0295" w14:textId="6401B79C" w:rsidR="00B63BFB" w:rsidRPr="00E67490" w:rsidRDefault="00B63BFB" w:rsidP="005344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</w:t>
            </w:r>
          </w:p>
        </w:tc>
      </w:tr>
      <w:tr w:rsidR="00B63BFB" w:rsidRPr="00E67490" w14:paraId="50D52161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517A7" w14:textId="3C5DB1DA" w:rsidR="00B63BFB" w:rsidRPr="00E67490" w:rsidRDefault="004F3375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63BFB" w:rsidRPr="00E67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937C2" w14:textId="5D22C59B" w:rsidR="00B63BFB" w:rsidRPr="00E67490" w:rsidRDefault="00B63BFB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Проведено контрольных и экспертно-аналитических мероприятий по поручениям, предложениям, запросам и обращениям, всего 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</w:p>
          <w:p w14:paraId="0F1D025E" w14:textId="77777777" w:rsidR="00B63BFB" w:rsidRPr="00E67490" w:rsidRDefault="00B63BFB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из них на основании: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AE046" w14:textId="6C7DB22A" w:rsidR="00B63BFB" w:rsidRPr="00E67490" w:rsidRDefault="00B63BFB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D28E44E" w14:textId="14CB3F4F" w:rsidR="00B63BFB" w:rsidRPr="00E67490" w:rsidRDefault="00B63BFB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66F09169" w14:textId="04E3B1DB" w:rsidR="00B63BFB" w:rsidRPr="00E67490" w:rsidRDefault="00B63BFB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3BFB" w:rsidRPr="00E67490" w14:paraId="67936332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E7309" w14:textId="0AAAC1A7" w:rsidR="00B63BFB" w:rsidRPr="00E67490" w:rsidRDefault="00B63BFB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FF037" w14:textId="77777777" w:rsidR="00B63BFB" w:rsidRPr="00E67490" w:rsidRDefault="00B63BFB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поручений представительного органа муниципального образования 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F66EA" w14:textId="0006F267" w:rsidR="00B63BFB" w:rsidRPr="00E67490" w:rsidRDefault="00B63BFB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63BFB" w:rsidRPr="00E67490" w14:paraId="31DC7F79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B6C64" w14:textId="53D3EAB3" w:rsidR="00B63BFB" w:rsidRPr="00E67490" w:rsidRDefault="00B63BFB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A1876" w14:textId="743A1D66" w:rsidR="00B63BFB" w:rsidRPr="00E67490" w:rsidRDefault="00B63BFB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предложений </w:t>
            </w:r>
            <w:r w:rsidR="009673E5" w:rsidRPr="00E6749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лав</w:t>
            </w:r>
            <w:r w:rsidR="009673E5" w:rsidRPr="00E6749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</w:t>
            </w:r>
            <w:r w:rsidR="009673E5" w:rsidRPr="00E67490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</w:t>
            </w:r>
            <w:r w:rsidR="009673E5" w:rsidRPr="00E6749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9426E" w14:textId="572C8C5F" w:rsidR="00B63BFB" w:rsidRPr="00E67490" w:rsidRDefault="00B63BFB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3BFB" w:rsidRPr="00E67490" w14:paraId="773FB443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31BCC" w14:textId="03DFB65D" w:rsidR="00B63BFB" w:rsidRPr="00E67490" w:rsidRDefault="00B63BFB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E4EF4" w14:textId="77777777" w:rsidR="00B63BFB" w:rsidRPr="00E67490" w:rsidRDefault="00B63BFB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обращений органов прокуратуры и иных правоохранительных органов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7CB93" w14:textId="2CD60AD9" w:rsidR="00B63BFB" w:rsidRPr="00E67490" w:rsidRDefault="00B63BFB" w:rsidP="00B770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7F077D" w:rsidRPr="00E67490" w14:paraId="16360CB1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37416" w14:textId="59D7F45E" w:rsidR="007F077D" w:rsidRPr="00E67490" w:rsidRDefault="004F3375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F077D"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952AC" w14:textId="5BD42188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Объем проверенных средств, тыс. рублей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72CB" w14:textId="7A68518B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2 091 914,1</w:t>
            </w:r>
          </w:p>
        </w:tc>
      </w:tr>
      <w:tr w:rsidR="007F077D" w:rsidRPr="00E67490" w14:paraId="24719F98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18E49" w14:textId="79B21C5F" w:rsidR="007F077D" w:rsidRPr="00E67490" w:rsidRDefault="004F3375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F077D" w:rsidRPr="00E67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7F51B" w14:textId="77777777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Всего выявлено нарушений в ходе осуществления контрольных и экспертно-аналитических мероприятий (тыс. руб./количество),</w:t>
            </w:r>
          </w:p>
          <w:p w14:paraId="14AEB40E" w14:textId="2B42B293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979DC" w14:textId="77777777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1 763 175,0 </w:t>
            </w:r>
          </w:p>
          <w:p w14:paraId="0D3E4C37" w14:textId="2454B933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/93</w:t>
            </w:r>
          </w:p>
        </w:tc>
      </w:tr>
      <w:tr w:rsidR="007F077D" w:rsidRPr="00E67490" w14:paraId="333125CE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80A63" w14:textId="6EDE4772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3466A" w14:textId="15D6B4C6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при исполнении бюджета (тыс. руб./количество)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1C0B5" w14:textId="77777777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1 034,8 </w:t>
            </w:r>
          </w:p>
          <w:p w14:paraId="19C1312B" w14:textId="37AAC31C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</w:tr>
      <w:tr w:rsidR="007F077D" w:rsidRPr="00E67490" w14:paraId="0B79697E" w14:textId="77777777" w:rsidTr="007F077D">
        <w:trPr>
          <w:trHeight w:val="256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419C9" w14:textId="6067C963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E3EF1" w14:textId="6BA650A7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ведения бухгалтерского учета, составления бухгалтерской (финансовой) отчетности (тыс. руб./количество)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DFBB4" w14:textId="77777777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1 750 738,5</w:t>
            </w:r>
          </w:p>
          <w:p w14:paraId="2E214E09" w14:textId="7AFE181B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 / 28</w:t>
            </w:r>
          </w:p>
        </w:tc>
      </w:tr>
      <w:tr w:rsidR="007F077D" w:rsidRPr="00E67490" w14:paraId="075EB158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3B311" w14:textId="08A5C73D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96EBC" w14:textId="2A824B36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в сфере управления и распоряжения муниципальной собственностью (тыс. руб./количество)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A2127" w14:textId="0F074569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0/0</w:t>
            </w:r>
          </w:p>
        </w:tc>
      </w:tr>
      <w:tr w:rsidR="007F077D" w:rsidRPr="00E67490" w14:paraId="4153B016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0CE68" w14:textId="5AD934B1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54DB7" w14:textId="174D0A2D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при осуществлении муниципальных закупок и закупок отдельными видами юридических лиц (тыс. руб./количество)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8E338" w14:textId="77777777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11 343,6   </w:t>
            </w:r>
          </w:p>
          <w:p w14:paraId="5CB32565" w14:textId="3F91D69A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   /52</w:t>
            </w:r>
          </w:p>
        </w:tc>
      </w:tr>
      <w:tr w:rsidR="007F077D" w:rsidRPr="00E67490" w14:paraId="1CFEF5BE" w14:textId="77777777" w:rsidTr="007F077D">
        <w:trPr>
          <w:trHeight w:val="371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220B" w14:textId="59C759B8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1E8F9" w14:textId="56FAE912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нарушения (тыс. руб./количество)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35E4A" w14:textId="1DC03139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58,1 / 11</w:t>
            </w:r>
          </w:p>
        </w:tc>
      </w:tr>
      <w:tr w:rsidR="007F077D" w:rsidRPr="00E67490" w14:paraId="78B4A72B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630F1" w14:textId="4FC9C581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09339" w14:textId="737276C3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нецелевое использование бюджетных средств (тыс. руб./количество)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CCD58" w14:textId="6AB2F6F4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F077D" w:rsidRPr="00E67490" w14:paraId="7DC54A0B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E1A33" w14:textId="6D81D159" w:rsidR="007F077D" w:rsidRPr="00E67490" w:rsidRDefault="004F3375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7F077D"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000DB" w14:textId="00A8E7A1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Неэффективное использование бюджетных средств 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/количество)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D7B5F" w14:textId="7E496432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1034,8/1</w:t>
            </w:r>
          </w:p>
        </w:tc>
      </w:tr>
      <w:tr w:rsidR="007F077D" w:rsidRPr="00E67490" w14:paraId="70600B44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6729F" w14:textId="0AF6A7D7" w:rsidR="007F077D" w:rsidRPr="00E67490" w:rsidRDefault="004F3375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7F077D"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80385" w14:textId="5133074D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нарушений, подлежащий устранению (тыс. руб./количество)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BE346" w14:textId="388AEC83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1 750 629,5 / 24</w:t>
            </w:r>
          </w:p>
        </w:tc>
      </w:tr>
      <w:tr w:rsidR="007F077D" w:rsidRPr="00E67490" w14:paraId="4BF14AA9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D1289" w14:textId="75DCE62F" w:rsidR="007F077D" w:rsidRPr="00E67490" w:rsidRDefault="004F3375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7F077D" w:rsidRPr="00E67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76A2E" w14:textId="01DD681B" w:rsidR="00131BDC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Устранено выявленных нарушений, </w:t>
            </w:r>
            <w:r w:rsidR="00131BDC" w:rsidRPr="00E67490">
              <w:rPr>
                <w:rFonts w:ascii="Times New Roman" w:eastAsia="Times New Roman" w:hAnsi="Times New Roman" w:cs="Times New Roman"/>
                <w:lang w:eastAsia="ru-RU"/>
              </w:rPr>
              <w:t>всего (тыс. руб./количество)</w:t>
            </w:r>
          </w:p>
          <w:p w14:paraId="37DCDBB9" w14:textId="40AF2190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62CC3" w14:textId="28C072AD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1 750 629,5 / 24</w:t>
            </w:r>
          </w:p>
        </w:tc>
      </w:tr>
      <w:tr w:rsidR="007F077D" w:rsidRPr="00E67490" w14:paraId="6D3D5C7C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3C137" w14:textId="77777777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84A40" w14:textId="5A755735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нарушений ведения бухгалтерского учета, составления бухгалтерской (финансовой) отчетности (тыс. руб./количество)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548F9" w14:textId="5E165410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1 750 626,0 / 19</w:t>
            </w:r>
          </w:p>
        </w:tc>
      </w:tr>
      <w:tr w:rsidR="007F077D" w:rsidRPr="00E67490" w14:paraId="7F7DC4FE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050B5" w14:textId="77777777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5210C" w14:textId="545E0F0D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нарушения при осуществлении муниципальных закупок и закупок отдельными видами юридических лиц (тыс. руб./количество)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19569" w14:textId="787A3338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3,5 / 5</w:t>
            </w:r>
          </w:p>
        </w:tc>
      </w:tr>
      <w:tr w:rsidR="007F077D" w:rsidRPr="00E67490" w14:paraId="1A86BCB2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A12D6" w14:textId="50CC9895" w:rsidR="007F077D" w:rsidRPr="00E67490" w:rsidRDefault="004F3375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7F077D" w:rsidRPr="00E67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24BE9" w14:textId="77777777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Направлено представлений всего 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</w:p>
          <w:p w14:paraId="1D413C43" w14:textId="46E70D13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1A9BC" w14:textId="3781C73D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7F077D" w:rsidRPr="00E67490" w14:paraId="2784E16B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06DE6" w14:textId="25EF7813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4D86A" w14:textId="7503331F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количество представлений, выполненных в установленные сроки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F1567" w14:textId="58D37B88" w:rsidR="007F077D" w:rsidRPr="00E67490" w:rsidRDefault="007F077D" w:rsidP="009673E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7 </w:t>
            </w:r>
          </w:p>
        </w:tc>
      </w:tr>
      <w:tr w:rsidR="007F077D" w:rsidRPr="00E67490" w14:paraId="7996E909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12D14" w14:textId="16F55093" w:rsidR="007F077D" w:rsidRPr="00E67490" w:rsidRDefault="00131BDC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33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F077D" w:rsidRPr="00E67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B12B5" w14:textId="349C68D7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Направлено предписаний всего 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99DAB" w14:textId="0A7B0CCA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F077D" w:rsidRPr="00E67490" w14:paraId="54A98338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8E23" w14:textId="745B45A5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33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50D6" w14:textId="5D8AFD1B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направленных требований и рекомендаций по результатам контрольных и экспертно-аналитических мероприятий </w:t>
            </w:r>
            <w:r w:rsidR="00131BDC" w:rsidRPr="00E67490">
              <w:rPr>
                <w:rFonts w:ascii="Times New Roman" w:eastAsia="Times New Roman" w:hAnsi="Times New Roman" w:cs="Times New Roman"/>
                <w:lang w:eastAsia="ru-RU"/>
              </w:rPr>
              <w:t>объектам проверки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</w:p>
          <w:p w14:paraId="1C668721" w14:textId="0BB505A0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BF9A" w14:textId="7AB18335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</w:tr>
      <w:tr w:rsidR="007F077D" w:rsidRPr="00E67490" w14:paraId="6A64031C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7A6D" w14:textId="47CF7547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337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2DBE3" w14:textId="16BB1247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Количество учтенных (исполненных) требований, предложений и рекомендаций, направленных по результатам контрольных и экспертно-аналитических мероприятий 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63B7" w14:textId="4ED1ACC7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</w:tr>
      <w:tr w:rsidR="007F077D" w:rsidRPr="00E67490" w14:paraId="479FC0A6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342C" w14:textId="45909DBF" w:rsidR="007F077D" w:rsidRPr="00E67490" w:rsidRDefault="009244F7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337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3E26" w14:textId="4D49593F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Привлечено лиц к дисциплинарной ответственности должностных лиц объектов контроля (чел)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FA32" w14:textId="7D66F5CA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7F077D" w:rsidRPr="00E67490" w14:paraId="2372FDE2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E6C5B" w14:textId="288AA5FC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337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FC6E8" w14:textId="7EC526A9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Количество материалов, направленных в органы прокуратуры и иные правоохранительные органы</w:t>
            </w:r>
            <w:r w:rsidR="00E67490"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 для рассмотрения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) из них: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EA90B" w14:textId="0F3DBA29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67490" w:rsidRPr="00E67490" w14:paraId="6746B96B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2885E" w14:textId="4E1B7D1A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639A4" w14:textId="4F879D21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внесено </w:t>
            </w:r>
            <w:r w:rsidRPr="004F3375">
              <w:rPr>
                <w:rFonts w:ascii="Times New Roman" w:eastAsia="Times New Roman" w:hAnsi="Times New Roman" w:cs="Times New Roman"/>
                <w:lang w:eastAsia="ru-RU"/>
              </w:rPr>
              <w:t>представлений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 xml:space="preserve">, постановлений и </w:t>
            </w:r>
            <w:r w:rsidRPr="004F3375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предостережений </w:t>
            </w: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по фактам нарушений закона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E2AF5" w14:textId="48F4B181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67490" w:rsidRPr="00E67490" w14:paraId="024A06AC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436CF" w14:textId="65D5FBC8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C3166" w14:textId="50F1C316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FE64E" w14:textId="2B5E04FA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1BDC" w:rsidRPr="00E67490" w14:paraId="4AD10C78" w14:textId="77777777" w:rsidTr="00131BDC">
        <w:trPr>
          <w:trHeight w:val="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1A6E4" w14:textId="74C30980" w:rsidR="0031759D" w:rsidRPr="00E67490" w:rsidRDefault="00131BDC" w:rsidP="00317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деятельности, информаци</w:t>
            </w:r>
            <w:r w:rsidR="0031759D" w:rsidRPr="00E6749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онная открытость</w:t>
            </w:r>
            <w:r w:rsidR="0031759D" w:rsidRPr="00E67490">
              <w:rPr>
                <w:rFonts w:ascii="Times New Roman" w:hAnsi="Times New Roman" w:cs="Times New Roman"/>
              </w:rPr>
              <w:t xml:space="preserve"> </w:t>
            </w:r>
            <w:r w:rsidR="0031759D" w:rsidRPr="00E6749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Контрольно-счетной палаты</w:t>
            </w:r>
          </w:p>
          <w:p w14:paraId="52BDDAFC" w14:textId="162BDC20" w:rsidR="00131BDC" w:rsidRPr="00E67490" w:rsidRDefault="00131BDC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077D" w:rsidRPr="00E67490" w14:paraId="1FDCB00F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82392" w14:textId="3A9265B0" w:rsidR="007F077D" w:rsidRPr="00E67490" w:rsidRDefault="0031759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978ED" w14:textId="0012E1B3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Штатная численность сотрудников контрольно-счетного органа (шт. ед.) на конец отчетного периода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0CA41" w14:textId="362CDD56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7F077D" w:rsidRPr="00E67490" w14:paraId="05369C14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AE312" w14:textId="14116F00" w:rsidR="007F077D" w:rsidRPr="00E67490" w:rsidRDefault="00E67490" w:rsidP="00E67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62F82" w14:textId="5CC15626" w:rsidR="007F077D" w:rsidRPr="00E67490" w:rsidRDefault="007F077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Фактическая численность сотрудников контрольно-счетного органа (чел.) на конец отчетного периода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985BC" w14:textId="34DB4ADF" w:rsidR="007F077D" w:rsidRPr="00E67490" w:rsidRDefault="007F077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31759D" w:rsidRPr="00E67490" w14:paraId="733A79DF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0AA78" w14:textId="7BDC1CCD" w:rsidR="0031759D" w:rsidRPr="00E67490" w:rsidRDefault="00E67490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78DB4" w14:textId="77777777" w:rsidR="0031759D" w:rsidRPr="00E67490" w:rsidRDefault="0031759D" w:rsidP="00317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Численность сотрудников, прошедших обучение по программе профессионального развития в отчетном году (чел),</w:t>
            </w:r>
          </w:p>
          <w:p w14:paraId="382882FA" w14:textId="0E73FEF8" w:rsidR="0031759D" w:rsidRPr="00E67490" w:rsidRDefault="0031759D" w:rsidP="00317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5924E" w14:textId="24B5D4EA" w:rsidR="0031759D" w:rsidRPr="00E67490" w:rsidRDefault="0031759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31759D" w:rsidRPr="00E67490" w14:paraId="0AE06313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481CE" w14:textId="77777777" w:rsidR="0031759D" w:rsidRPr="00E67490" w:rsidRDefault="0031759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4C2B4" w14:textId="475FC606" w:rsidR="0031759D" w:rsidRPr="00E67490" w:rsidRDefault="0031759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повышение квалификации, дополнительное профессиональное образование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E71CC" w14:textId="6EB5DFC9" w:rsidR="0031759D" w:rsidRPr="00E67490" w:rsidRDefault="0031759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1759D" w:rsidRPr="00E67490" w14:paraId="5FAA14F7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F96AE" w14:textId="77777777" w:rsidR="0031759D" w:rsidRPr="00E67490" w:rsidRDefault="0031759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440A4" w14:textId="108174F0" w:rsidR="0031759D" w:rsidRPr="00E67490" w:rsidRDefault="0031759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обучающие программы, размещенные на портале СП РФ и КСО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0AC98" w14:textId="5257067F" w:rsidR="0031759D" w:rsidRPr="00E67490" w:rsidRDefault="0031759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1759D" w:rsidRPr="00E67490" w14:paraId="430F3A20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21E1A" w14:textId="77777777" w:rsidR="0031759D" w:rsidRPr="00E67490" w:rsidRDefault="0031759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9CE45" w14:textId="2C04D97B" w:rsidR="0031759D" w:rsidRPr="00E67490" w:rsidRDefault="0031759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бесплатные семинары, вебинары СП РФ, Совета КСО при СП РФ, Союза МКСО, других организаций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B0C9A" w14:textId="51181A4D" w:rsidR="0031759D" w:rsidRPr="00E67490" w:rsidRDefault="0031759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GoBack"/>
            <w:bookmarkEnd w:id="1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67490" w:rsidRPr="00E67490" w14:paraId="10AEF92A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E5BF9" w14:textId="4649E174" w:rsidR="007F077D" w:rsidRPr="00E67490" w:rsidRDefault="00E67490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B157C" w14:textId="312F908C" w:rsidR="007F077D" w:rsidRPr="00E67490" w:rsidRDefault="0031759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Информационная открытость контрольно-счетного органа (</w:t>
            </w:r>
            <w:proofErr w:type="spellStart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3E81A" w14:textId="144754F5" w:rsidR="007F077D" w:rsidRPr="00E67490" w:rsidRDefault="0031759D" w:rsidP="008D2F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7F077D" w:rsidRPr="00E67490" w14:paraId="23E2EE0A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92951" w14:textId="5D6BF942" w:rsidR="007F077D" w:rsidRPr="00E67490" w:rsidRDefault="007F077D" w:rsidP="008D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2F021" w14:textId="7CB79D97" w:rsidR="007F077D" w:rsidRPr="00E67490" w:rsidRDefault="0031759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количество публикаций и сообщений на странице сайта муниципального образования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2E474" w14:textId="12B137E9" w:rsidR="007F077D" w:rsidRPr="00E67490" w:rsidRDefault="0031759D" w:rsidP="00D82D58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7F077D" w:rsidRPr="00E67490" w14:paraId="13E7305B" w14:textId="77777777" w:rsidTr="007F077D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60D71" w14:textId="5D4579B6" w:rsidR="0031759D" w:rsidRPr="00E67490" w:rsidRDefault="0031759D" w:rsidP="003175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E7453" w14:textId="319950FF" w:rsidR="007F077D" w:rsidRPr="00E67490" w:rsidRDefault="0031759D" w:rsidP="008D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количество публикаций и сообщений на официальной странице в социальной сети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190E8" w14:textId="33BAA3C3" w:rsidR="007F077D" w:rsidRPr="00E67490" w:rsidRDefault="0031759D" w:rsidP="00D82D58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49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14:paraId="7F6E734D" w14:textId="5E5D1E1F" w:rsidR="006B6007" w:rsidRDefault="006B6007" w:rsidP="006B6007">
      <w:pPr>
        <w:jc w:val="center"/>
        <w:rPr>
          <w:rFonts w:ascii="Times New Roman" w:hAnsi="Times New Roman" w:cs="Times New Roman"/>
          <w:i/>
          <w:iCs/>
        </w:rPr>
      </w:pPr>
    </w:p>
    <w:p w14:paraId="3559676D" w14:textId="41E1841C" w:rsidR="00E67490" w:rsidRDefault="00E67490" w:rsidP="006B6007">
      <w:pPr>
        <w:jc w:val="center"/>
        <w:rPr>
          <w:rFonts w:ascii="Times New Roman" w:hAnsi="Times New Roman" w:cs="Times New Roman"/>
          <w:i/>
          <w:iCs/>
        </w:rPr>
      </w:pPr>
    </w:p>
    <w:sectPr w:rsidR="00E67490" w:rsidSect="00C36DFF">
      <w:headerReference w:type="default" r:id="rId8"/>
      <w:footerReference w:type="default" r:id="rId9"/>
      <w:footerReference w:type="first" r:id="rId10"/>
      <w:pgSz w:w="11906" w:h="16838"/>
      <w:pgMar w:top="851" w:right="707" w:bottom="851" w:left="709" w:header="426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561EC" w14:textId="77777777" w:rsidR="008C1F47" w:rsidRDefault="008C1F47" w:rsidP="007D2032">
      <w:pPr>
        <w:spacing w:after="0" w:line="240" w:lineRule="auto"/>
      </w:pPr>
      <w:r>
        <w:separator/>
      </w:r>
    </w:p>
  </w:endnote>
  <w:endnote w:type="continuationSeparator" w:id="0">
    <w:p w14:paraId="2BAEA82E" w14:textId="77777777" w:rsidR="008C1F47" w:rsidRDefault="008C1F47" w:rsidP="007D2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4983665"/>
      <w:docPartObj>
        <w:docPartGallery w:val="Page Numbers (Bottom of Page)"/>
        <w:docPartUnique/>
      </w:docPartObj>
    </w:sdtPr>
    <w:sdtContent>
      <w:p w14:paraId="50120D91" w14:textId="7E1A0ADD" w:rsidR="00B64B39" w:rsidRDefault="00B64B3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5146B6" w14:textId="596A8BFE" w:rsidR="00B64B39" w:rsidRPr="00B64B39" w:rsidRDefault="00B64B39" w:rsidP="00B64B3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8764546"/>
      <w:docPartObj>
        <w:docPartGallery w:val="Page Numbers (Bottom of Page)"/>
        <w:docPartUnique/>
      </w:docPartObj>
    </w:sdtPr>
    <w:sdtContent>
      <w:p w14:paraId="03061A47" w14:textId="310AC725" w:rsidR="00B64B39" w:rsidRDefault="00B64B3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2B319" w14:textId="77777777" w:rsidR="00B64B39" w:rsidRDefault="00B64B3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1901B" w14:textId="77777777" w:rsidR="008C1F47" w:rsidRDefault="008C1F47" w:rsidP="007D2032">
      <w:pPr>
        <w:spacing w:after="0" w:line="240" w:lineRule="auto"/>
      </w:pPr>
      <w:r>
        <w:separator/>
      </w:r>
    </w:p>
  </w:footnote>
  <w:footnote w:type="continuationSeparator" w:id="0">
    <w:p w14:paraId="24776B2A" w14:textId="77777777" w:rsidR="008C1F47" w:rsidRDefault="008C1F47" w:rsidP="007D2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4DD4" w14:textId="1D9EF482" w:rsidR="00DA4521" w:rsidRDefault="00DA4521">
    <w:pPr>
      <w:pStyle w:val="a4"/>
      <w:jc w:val="center"/>
    </w:pPr>
  </w:p>
  <w:p w14:paraId="447A2319" w14:textId="77777777" w:rsidR="00DA4521" w:rsidRDefault="00DA45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54993"/>
    <w:multiLevelType w:val="hybridMultilevel"/>
    <w:tmpl w:val="94F29E5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61A"/>
    <w:rsid w:val="000368AB"/>
    <w:rsid w:val="0005434E"/>
    <w:rsid w:val="0007222F"/>
    <w:rsid w:val="0007667F"/>
    <w:rsid w:val="00093BD8"/>
    <w:rsid w:val="00095D8E"/>
    <w:rsid w:val="00095EC9"/>
    <w:rsid w:val="000C4ED7"/>
    <w:rsid w:val="000D00D1"/>
    <w:rsid w:val="000E6466"/>
    <w:rsid w:val="000F0893"/>
    <w:rsid w:val="000F4E3F"/>
    <w:rsid w:val="0012058A"/>
    <w:rsid w:val="00123D81"/>
    <w:rsid w:val="00131BDC"/>
    <w:rsid w:val="00142392"/>
    <w:rsid w:val="00162A69"/>
    <w:rsid w:val="001815BB"/>
    <w:rsid w:val="001B26B5"/>
    <w:rsid w:val="001D6894"/>
    <w:rsid w:val="001E39DB"/>
    <w:rsid w:val="001F2FE2"/>
    <w:rsid w:val="00216CC2"/>
    <w:rsid w:val="00222EB8"/>
    <w:rsid w:val="00226E7C"/>
    <w:rsid w:val="00250AAC"/>
    <w:rsid w:val="002648FB"/>
    <w:rsid w:val="00271B1D"/>
    <w:rsid w:val="002762EA"/>
    <w:rsid w:val="00291026"/>
    <w:rsid w:val="00295EEB"/>
    <w:rsid w:val="002A140C"/>
    <w:rsid w:val="002A166D"/>
    <w:rsid w:val="002A4DF8"/>
    <w:rsid w:val="002A7823"/>
    <w:rsid w:val="002D2A08"/>
    <w:rsid w:val="00301570"/>
    <w:rsid w:val="0031759D"/>
    <w:rsid w:val="003231E9"/>
    <w:rsid w:val="00324F92"/>
    <w:rsid w:val="00326CB7"/>
    <w:rsid w:val="00332C32"/>
    <w:rsid w:val="003375EF"/>
    <w:rsid w:val="0035172F"/>
    <w:rsid w:val="0037181E"/>
    <w:rsid w:val="00377801"/>
    <w:rsid w:val="00382A53"/>
    <w:rsid w:val="003B0D90"/>
    <w:rsid w:val="003F2B31"/>
    <w:rsid w:val="00441557"/>
    <w:rsid w:val="00442CC3"/>
    <w:rsid w:val="00450C0B"/>
    <w:rsid w:val="0045178C"/>
    <w:rsid w:val="004548CA"/>
    <w:rsid w:val="00460205"/>
    <w:rsid w:val="00466DAA"/>
    <w:rsid w:val="004742AB"/>
    <w:rsid w:val="004770E2"/>
    <w:rsid w:val="00481A03"/>
    <w:rsid w:val="004926DC"/>
    <w:rsid w:val="0049394D"/>
    <w:rsid w:val="004C59F7"/>
    <w:rsid w:val="004E16C6"/>
    <w:rsid w:val="004E3E1C"/>
    <w:rsid w:val="004F3375"/>
    <w:rsid w:val="004F71BE"/>
    <w:rsid w:val="00534468"/>
    <w:rsid w:val="00534A90"/>
    <w:rsid w:val="00552C07"/>
    <w:rsid w:val="00554F5F"/>
    <w:rsid w:val="005636F2"/>
    <w:rsid w:val="0057554A"/>
    <w:rsid w:val="00592A07"/>
    <w:rsid w:val="005941E8"/>
    <w:rsid w:val="005A54BF"/>
    <w:rsid w:val="005B35CD"/>
    <w:rsid w:val="005B4E9A"/>
    <w:rsid w:val="005D5230"/>
    <w:rsid w:val="005E7E7B"/>
    <w:rsid w:val="00602FB3"/>
    <w:rsid w:val="00607419"/>
    <w:rsid w:val="00613006"/>
    <w:rsid w:val="0065633D"/>
    <w:rsid w:val="006728A3"/>
    <w:rsid w:val="006757C1"/>
    <w:rsid w:val="00680A2E"/>
    <w:rsid w:val="00687401"/>
    <w:rsid w:val="006B6007"/>
    <w:rsid w:val="006C15F8"/>
    <w:rsid w:val="006D142B"/>
    <w:rsid w:val="006D1DB3"/>
    <w:rsid w:val="006D3D62"/>
    <w:rsid w:val="006F3D4C"/>
    <w:rsid w:val="00710D4B"/>
    <w:rsid w:val="00710DD9"/>
    <w:rsid w:val="007252EB"/>
    <w:rsid w:val="00730F9D"/>
    <w:rsid w:val="00742402"/>
    <w:rsid w:val="007462C1"/>
    <w:rsid w:val="007568E8"/>
    <w:rsid w:val="00756BD4"/>
    <w:rsid w:val="00777166"/>
    <w:rsid w:val="007A370F"/>
    <w:rsid w:val="007B53DB"/>
    <w:rsid w:val="007B5FD6"/>
    <w:rsid w:val="007D2032"/>
    <w:rsid w:val="007D5F8D"/>
    <w:rsid w:val="007D67EA"/>
    <w:rsid w:val="007E3D0A"/>
    <w:rsid w:val="007E461A"/>
    <w:rsid w:val="007F077D"/>
    <w:rsid w:val="007F404C"/>
    <w:rsid w:val="0080555B"/>
    <w:rsid w:val="00833FC5"/>
    <w:rsid w:val="00857052"/>
    <w:rsid w:val="00857206"/>
    <w:rsid w:val="00864DB8"/>
    <w:rsid w:val="008725CB"/>
    <w:rsid w:val="00881CF3"/>
    <w:rsid w:val="008A1CB9"/>
    <w:rsid w:val="008C1F47"/>
    <w:rsid w:val="008D2F40"/>
    <w:rsid w:val="008E783C"/>
    <w:rsid w:val="008E7FD8"/>
    <w:rsid w:val="008F7A3D"/>
    <w:rsid w:val="0090038C"/>
    <w:rsid w:val="00911206"/>
    <w:rsid w:val="009143CE"/>
    <w:rsid w:val="00920D02"/>
    <w:rsid w:val="00921022"/>
    <w:rsid w:val="009210FA"/>
    <w:rsid w:val="00923F59"/>
    <w:rsid w:val="009244F7"/>
    <w:rsid w:val="00937CB9"/>
    <w:rsid w:val="00954037"/>
    <w:rsid w:val="00964323"/>
    <w:rsid w:val="009673E5"/>
    <w:rsid w:val="0098358B"/>
    <w:rsid w:val="009A20CF"/>
    <w:rsid w:val="009A7FCB"/>
    <w:rsid w:val="009B7C65"/>
    <w:rsid w:val="009E47E9"/>
    <w:rsid w:val="009F17BA"/>
    <w:rsid w:val="009F5093"/>
    <w:rsid w:val="00A01751"/>
    <w:rsid w:val="00A16DAB"/>
    <w:rsid w:val="00A25D37"/>
    <w:rsid w:val="00A31936"/>
    <w:rsid w:val="00A37ACE"/>
    <w:rsid w:val="00A6349C"/>
    <w:rsid w:val="00A66A23"/>
    <w:rsid w:val="00A76453"/>
    <w:rsid w:val="00A9426D"/>
    <w:rsid w:val="00AB566C"/>
    <w:rsid w:val="00AC6812"/>
    <w:rsid w:val="00AD3FA5"/>
    <w:rsid w:val="00AE6061"/>
    <w:rsid w:val="00AF581A"/>
    <w:rsid w:val="00B43254"/>
    <w:rsid w:val="00B52124"/>
    <w:rsid w:val="00B60013"/>
    <w:rsid w:val="00B63BFB"/>
    <w:rsid w:val="00B64B39"/>
    <w:rsid w:val="00B64BE3"/>
    <w:rsid w:val="00B77025"/>
    <w:rsid w:val="00B84B82"/>
    <w:rsid w:val="00B92659"/>
    <w:rsid w:val="00B934EB"/>
    <w:rsid w:val="00B95A1E"/>
    <w:rsid w:val="00BD0AAC"/>
    <w:rsid w:val="00BD419A"/>
    <w:rsid w:val="00BE1532"/>
    <w:rsid w:val="00BE6515"/>
    <w:rsid w:val="00C031CC"/>
    <w:rsid w:val="00C36DFF"/>
    <w:rsid w:val="00C513D6"/>
    <w:rsid w:val="00C51734"/>
    <w:rsid w:val="00C647CE"/>
    <w:rsid w:val="00C64CD6"/>
    <w:rsid w:val="00C821EC"/>
    <w:rsid w:val="00C83C08"/>
    <w:rsid w:val="00C93F77"/>
    <w:rsid w:val="00C96503"/>
    <w:rsid w:val="00C9735D"/>
    <w:rsid w:val="00CA396C"/>
    <w:rsid w:val="00CC242F"/>
    <w:rsid w:val="00CD5164"/>
    <w:rsid w:val="00CD58FD"/>
    <w:rsid w:val="00CF2DED"/>
    <w:rsid w:val="00D069A1"/>
    <w:rsid w:val="00D100D4"/>
    <w:rsid w:val="00D15393"/>
    <w:rsid w:val="00D266CD"/>
    <w:rsid w:val="00D82D58"/>
    <w:rsid w:val="00D862FC"/>
    <w:rsid w:val="00DA4521"/>
    <w:rsid w:val="00DD0BCB"/>
    <w:rsid w:val="00E2312C"/>
    <w:rsid w:val="00E27A79"/>
    <w:rsid w:val="00E55726"/>
    <w:rsid w:val="00E613A9"/>
    <w:rsid w:val="00E67490"/>
    <w:rsid w:val="00E73B17"/>
    <w:rsid w:val="00E75703"/>
    <w:rsid w:val="00E81262"/>
    <w:rsid w:val="00E84333"/>
    <w:rsid w:val="00E91929"/>
    <w:rsid w:val="00EA4873"/>
    <w:rsid w:val="00EC3836"/>
    <w:rsid w:val="00EC57F4"/>
    <w:rsid w:val="00EE3745"/>
    <w:rsid w:val="00EF0F0F"/>
    <w:rsid w:val="00EF1989"/>
    <w:rsid w:val="00F118C9"/>
    <w:rsid w:val="00F2143B"/>
    <w:rsid w:val="00F52F15"/>
    <w:rsid w:val="00F63DFE"/>
    <w:rsid w:val="00F81592"/>
    <w:rsid w:val="00F85AAC"/>
    <w:rsid w:val="00F9022F"/>
    <w:rsid w:val="00F92BDB"/>
    <w:rsid w:val="00F97D93"/>
    <w:rsid w:val="00FA791B"/>
    <w:rsid w:val="00FD1C7C"/>
    <w:rsid w:val="00FD5EF7"/>
    <w:rsid w:val="00FD7F86"/>
    <w:rsid w:val="00F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C120D"/>
  <w15:docId w15:val="{65261AA5-2DC5-416A-A306-BE2C413D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2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2032"/>
  </w:style>
  <w:style w:type="paragraph" w:styleId="a6">
    <w:name w:val="footer"/>
    <w:basedOn w:val="a"/>
    <w:link w:val="a7"/>
    <w:uiPriority w:val="99"/>
    <w:unhideWhenUsed/>
    <w:rsid w:val="007D2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2032"/>
  </w:style>
  <w:style w:type="paragraph" w:styleId="a8">
    <w:name w:val="Balloon Text"/>
    <w:basedOn w:val="a"/>
    <w:link w:val="a9"/>
    <w:uiPriority w:val="99"/>
    <w:semiHidden/>
    <w:unhideWhenUsed/>
    <w:rsid w:val="007D2032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2032"/>
    <w:rPr>
      <w:rFonts w:ascii="Calibri" w:hAnsi="Calibri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1815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F5093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9210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210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210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210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210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38F36-FEBD-4C5F-B995-E0A10F603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</TotalTime>
  <Pages>1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Гисич</dc:creator>
  <cp:lastModifiedBy>Мартыненко Виктория Викторовна</cp:lastModifiedBy>
  <cp:revision>71</cp:revision>
  <cp:lastPrinted>2023-03-20T02:12:00Z</cp:lastPrinted>
  <dcterms:created xsi:type="dcterms:W3CDTF">2023-02-20T02:30:00Z</dcterms:created>
  <dcterms:modified xsi:type="dcterms:W3CDTF">2023-03-20T02:45:00Z</dcterms:modified>
</cp:coreProperties>
</file>